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73" w:rsidRPr="00950A73" w:rsidRDefault="00950A73">
      <w:pPr>
        <w:rPr>
          <w:sz w:val="24"/>
          <w:szCs w:val="24"/>
        </w:rPr>
      </w:pPr>
    </w:p>
    <w:p w:rsidR="00950A73" w:rsidRDefault="00950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CHART </w:t>
      </w:r>
      <w:r w:rsidR="005C7680">
        <w:rPr>
          <w:b/>
          <w:sz w:val="24"/>
          <w:szCs w:val="24"/>
        </w:rPr>
        <w:t xml:space="preserve">REVIEW </w:t>
      </w:r>
      <w:r>
        <w:rPr>
          <w:b/>
          <w:sz w:val="24"/>
          <w:szCs w:val="24"/>
        </w:rPr>
        <w:t>FORM</w:t>
      </w:r>
    </w:p>
    <w:p w:rsidR="00950A73" w:rsidRDefault="00950A73">
      <w:pPr>
        <w:rPr>
          <w:b/>
        </w:rPr>
      </w:pPr>
      <w:r>
        <w:rPr>
          <w:b/>
        </w:rPr>
        <w:t xml:space="preserve">Auditor: ______________________________   </w:t>
      </w:r>
      <w:r>
        <w:rPr>
          <w:b/>
        </w:rPr>
        <w:tab/>
        <w:t>Physician Audited: _____________________________</w:t>
      </w:r>
    </w:p>
    <w:p w:rsidR="00950A73" w:rsidRDefault="00950A73">
      <w:pPr>
        <w:rPr>
          <w:b/>
        </w:rPr>
      </w:pPr>
      <w:r>
        <w:rPr>
          <w:b/>
        </w:rPr>
        <w:t>Date: ________________    Location:   Office __</w:t>
      </w:r>
      <w:r w:rsidR="00922EB2">
        <w:rPr>
          <w:b/>
        </w:rPr>
        <w:t>X</w:t>
      </w:r>
      <w:r>
        <w:rPr>
          <w:b/>
        </w:rPr>
        <w:t>_</w:t>
      </w:r>
      <w:proofErr w:type="gramStart"/>
      <w:r>
        <w:rPr>
          <w:b/>
        </w:rPr>
        <w:t>_  Hospital</w:t>
      </w:r>
      <w:proofErr w:type="gramEnd"/>
      <w:r>
        <w:rPr>
          <w:b/>
        </w:rPr>
        <w:t xml:space="preserve"> ____  Other – specify _________________</w:t>
      </w:r>
    </w:p>
    <w:p w:rsidR="00950A73" w:rsidRDefault="00950A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"/>
        <w:gridCol w:w="1537"/>
        <w:gridCol w:w="1026"/>
        <w:gridCol w:w="1055"/>
        <w:gridCol w:w="1055"/>
        <w:gridCol w:w="2949"/>
        <w:gridCol w:w="1340"/>
      </w:tblGrid>
      <w:tr w:rsidR="00950A73" w:rsidRPr="00950A73" w:rsidTr="006E6D25">
        <w:trPr>
          <w:trHeight w:val="853"/>
        </w:trPr>
        <w:tc>
          <w:tcPr>
            <w:tcW w:w="2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</w:tc>
        <w:tc>
          <w:tcPr>
            <w:tcW w:w="846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Patient Initials/PHIN</w:t>
            </w:r>
          </w:p>
        </w:tc>
        <w:tc>
          <w:tcPr>
            <w:tcW w:w="573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Gender</w:t>
            </w:r>
          </w:p>
        </w:tc>
        <w:tc>
          <w:tcPr>
            <w:tcW w:w="416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DOB</w:t>
            </w:r>
          </w:p>
        </w:tc>
        <w:tc>
          <w:tcPr>
            <w:tcW w:w="576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 xml:space="preserve"> Visit Date</w:t>
            </w:r>
          </w:p>
        </w:tc>
        <w:tc>
          <w:tcPr>
            <w:tcW w:w="1613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B26804" w:rsidP="00950A73">
            <w:pPr>
              <w:pStyle w:val="NoSpacing"/>
              <w:rPr>
                <w:b/>
                <w:lang w:val="en-CA"/>
              </w:rPr>
            </w:pPr>
            <w:r>
              <w:rPr>
                <w:b/>
                <w:lang w:val="en-CA"/>
              </w:rPr>
              <w:t>Diagnosis, comments re visit</w:t>
            </w:r>
            <w:r w:rsidR="00950A73" w:rsidRPr="00950A73">
              <w:rPr>
                <w:b/>
                <w:lang w:val="en-CA"/>
              </w:rPr>
              <w:t xml:space="preserve"> </w:t>
            </w:r>
          </w:p>
        </w:tc>
        <w:tc>
          <w:tcPr>
            <w:tcW w:w="741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Concerns</w:t>
            </w: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(attach comment sheet for Yes)</w:t>
            </w: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432C6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KL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19/02/59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28/02/18</w:t>
            </w:r>
          </w:p>
        </w:tc>
        <w:tc>
          <w:tcPr>
            <w:tcW w:w="1613" w:type="pct"/>
            <w:shd w:val="clear" w:color="auto" w:fill="auto"/>
          </w:tcPr>
          <w:p w:rsidR="00950A73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Diabetes mgmt.  </w:t>
            </w:r>
            <w:proofErr w:type="gramStart"/>
            <w:r>
              <w:rPr>
                <w:lang w:val="en-CA"/>
              </w:rPr>
              <w:t>Generally</w:t>
            </w:r>
            <w:proofErr w:type="gramEnd"/>
            <w:r>
              <w:rPr>
                <w:lang w:val="en-CA"/>
              </w:rPr>
              <w:t xml:space="preserve"> care appears good.  Last urine </w:t>
            </w:r>
            <w:proofErr w:type="spellStart"/>
            <w:r>
              <w:rPr>
                <w:lang w:val="en-CA"/>
              </w:rPr>
              <w:t>alb</w:t>
            </w:r>
            <w:proofErr w:type="spellEnd"/>
            <w:r>
              <w:rPr>
                <w:lang w:val="en-CA"/>
              </w:rPr>
              <w:t>/</w:t>
            </w:r>
            <w:proofErr w:type="spellStart"/>
            <w:r>
              <w:rPr>
                <w:lang w:val="en-CA"/>
              </w:rPr>
              <w:t>creat</w:t>
            </w:r>
            <w:proofErr w:type="spellEnd"/>
            <w:r>
              <w:rPr>
                <w:lang w:val="en-CA"/>
              </w:rPr>
              <w:t xml:space="preserve"> ration </w:t>
            </w:r>
            <w:proofErr w:type="spellStart"/>
            <w:r>
              <w:rPr>
                <w:lang w:val="en-CA"/>
              </w:rPr>
              <w:t>sl</w:t>
            </w:r>
            <w:proofErr w:type="spellEnd"/>
            <w:r>
              <w:rPr>
                <w:lang w:val="en-CA"/>
              </w:rPr>
              <w:t xml:space="preserve"> high 2016 </w:t>
            </w:r>
            <w:proofErr w:type="gramStart"/>
            <w:r>
              <w:rPr>
                <w:lang w:val="en-CA"/>
              </w:rPr>
              <w:t>- ?not</w:t>
            </w:r>
            <w:proofErr w:type="gramEnd"/>
            <w:r>
              <w:rPr>
                <w:lang w:val="en-CA"/>
              </w:rPr>
              <w:t xml:space="preserve"> redone since.  Lab results noted possible hemoglobinopathy which could affect A1C </w:t>
            </w:r>
            <w:proofErr w:type="gramStart"/>
            <w:r>
              <w:rPr>
                <w:lang w:val="en-CA"/>
              </w:rPr>
              <w:t>- ?followed</w:t>
            </w:r>
            <w:proofErr w:type="gramEnd"/>
            <w:r>
              <w:rPr>
                <w:lang w:val="en-CA"/>
              </w:rPr>
              <w:t xml:space="preserve"> up.</w:t>
            </w:r>
          </w:p>
        </w:tc>
        <w:tc>
          <w:tcPr>
            <w:tcW w:w="741" w:type="pct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2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</w:t>
            </w:r>
            <w:r w:rsidR="00B432C6">
              <w:rPr>
                <w:lang w:val="en-CA"/>
              </w:rPr>
              <w:t>N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13/10/54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08/05/18</w:t>
            </w:r>
          </w:p>
        </w:tc>
        <w:tc>
          <w:tcPr>
            <w:tcW w:w="1613" w:type="pct"/>
            <w:shd w:val="clear" w:color="auto" w:fill="auto"/>
          </w:tcPr>
          <w:p w:rsidR="00950A73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Hypertension (also DM, hyperlipidemia).  Encourage adding qualifier to assessment portion, </w:t>
            </w:r>
            <w:proofErr w:type="spellStart"/>
            <w:r>
              <w:rPr>
                <w:lang w:val="en-CA"/>
              </w:rPr>
              <w:t>ie</w:t>
            </w:r>
            <w:proofErr w:type="spellEnd"/>
            <w:r>
              <w:rPr>
                <w:lang w:val="en-CA"/>
              </w:rPr>
              <w:t xml:space="preserve">, hypertension controlled.  </w:t>
            </w:r>
          </w:p>
        </w:tc>
        <w:tc>
          <w:tcPr>
            <w:tcW w:w="741" w:type="pct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432C6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OP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27/11/65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28/02/18</w:t>
            </w:r>
          </w:p>
        </w:tc>
        <w:tc>
          <w:tcPr>
            <w:tcW w:w="1613" w:type="pct"/>
            <w:shd w:val="clear" w:color="auto" w:fill="auto"/>
          </w:tcPr>
          <w:p w:rsidR="00950A73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Chronic pain.  Rx for nabilone.  Note mentions on </w:t>
            </w:r>
            <w:proofErr w:type="spellStart"/>
            <w:r>
              <w:rPr>
                <w:lang w:val="en-CA"/>
              </w:rPr>
              <w:t>tyl</w:t>
            </w:r>
            <w:proofErr w:type="spellEnd"/>
            <w:r>
              <w:rPr>
                <w:lang w:val="en-CA"/>
              </w:rPr>
              <w:t xml:space="preserve"> 3 – unclear who prescribes.  Did they check </w:t>
            </w:r>
            <w:proofErr w:type="spellStart"/>
            <w:r>
              <w:rPr>
                <w:lang w:val="en-CA"/>
              </w:rPr>
              <w:t>eChart</w:t>
            </w:r>
            <w:proofErr w:type="spellEnd"/>
            <w:r>
              <w:rPr>
                <w:lang w:val="en-CA"/>
              </w:rPr>
              <w:t xml:space="preserve"> for other </w:t>
            </w:r>
            <w:proofErr w:type="spellStart"/>
            <w:r>
              <w:rPr>
                <w:lang w:val="en-CA"/>
              </w:rPr>
              <w:t>rxs</w:t>
            </w:r>
            <w:proofErr w:type="spellEnd"/>
            <w:r>
              <w:rPr>
                <w:lang w:val="en-CA"/>
              </w:rPr>
              <w:t xml:space="preserve">?  Note flashes up on opening chart re </w:t>
            </w:r>
            <w:proofErr w:type="spellStart"/>
            <w:r>
              <w:rPr>
                <w:lang w:val="en-CA"/>
              </w:rPr>
              <w:t>pt</w:t>
            </w:r>
            <w:proofErr w:type="spellEnd"/>
            <w:r>
              <w:rPr>
                <w:lang w:val="en-CA"/>
              </w:rPr>
              <w:t xml:space="preserve"> is demanding.  Need to be careful about these comments.</w:t>
            </w:r>
          </w:p>
        </w:tc>
        <w:tc>
          <w:tcPr>
            <w:tcW w:w="741" w:type="pct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4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922EB2" w:rsidRDefault="00B432C6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RS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20/04/40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23/04/18</w:t>
            </w:r>
          </w:p>
        </w:tc>
        <w:tc>
          <w:tcPr>
            <w:tcW w:w="1613" w:type="pct"/>
            <w:shd w:val="clear" w:color="auto" w:fill="auto"/>
          </w:tcPr>
          <w:p w:rsid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CHF – no concerns.</w:t>
            </w: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Allergy to ASA mentioned in note, not in Allergy band in EMR.</w:t>
            </w:r>
          </w:p>
        </w:tc>
        <w:tc>
          <w:tcPr>
            <w:tcW w:w="741" w:type="pct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lastRenderedPageBreak/>
              <w:t>5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432C6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TW</w:t>
            </w:r>
            <w:bookmarkStart w:id="0" w:name="_GoBack"/>
            <w:bookmarkEnd w:id="0"/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29/11/52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Default="00922EB2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10/04/18</w:t>
            </w:r>
          </w:p>
        </w:tc>
        <w:tc>
          <w:tcPr>
            <w:tcW w:w="1613" w:type="pct"/>
            <w:shd w:val="clear" w:color="auto" w:fill="auto"/>
          </w:tcPr>
          <w:p w:rsidR="00950A73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COPD – Should ask about exercise tolerance as well as questions asked to assess COPD control.  Problems missing in history of problems.  </w:t>
            </w:r>
            <w:proofErr w:type="gramStart"/>
            <w:r>
              <w:rPr>
                <w:lang w:val="en-CA"/>
              </w:rPr>
              <w:t>?GERD</w:t>
            </w:r>
            <w:proofErr w:type="gramEnd"/>
            <w:r>
              <w:rPr>
                <w:lang w:val="en-CA"/>
              </w:rPr>
              <w:t xml:space="preserve">, depression – meds for these issues noted.  </w:t>
            </w:r>
          </w:p>
        </w:tc>
        <w:tc>
          <w:tcPr>
            <w:tcW w:w="741" w:type="pct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</w:tbl>
    <w:p w:rsidR="00DF39DA" w:rsidRDefault="00DF39DA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  <w:rPr>
          <w:b/>
        </w:rPr>
      </w:pPr>
      <w:r>
        <w:rPr>
          <w:b/>
        </w:rPr>
        <w:t>OVERVIEW OF CHARTS</w:t>
      </w:r>
    </w:p>
    <w:p w:rsidR="00560841" w:rsidRDefault="00560841" w:rsidP="00950A73">
      <w:pPr>
        <w:pStyle w:val="NoSpacing"/>
        <w:rPr>
          <w:b/>
        </w:rPr>
      </w:pPr>
    </w:p>
    <w:p w:rsidR="00560841" w:rsidRDefault="00560841" w:rsidP="00950A73">
      <w:pPr>
        <w:pStyle w:val="NoSpacing"/>
        <w:rPr>
          <w:b/>
        </w:rPr>
      </w:pPr>
      <w:r>
        <w:rPr>
          <w:b/>
        </w:rPr>
        <w:t xml:space="preserve">Please complete this section </w:t>
      </w:r>
      <w:proofErr w:type="gramStart"/>
      <w:r>
        <w:rPr>
          <w:b/>
        </w:rPr>
        <w:t>taking into account</w:t>
      </w:r>
      <w:proofErr w:type="gramEnd"/>
      <w:r>
        <w:rPr>
          <w:b/>
        </w:rPr>
        <w:t xml:space="preserve"> all charts reviewed.</w:t>
      </w:r>
    </w:p>
    <w:p w:rsidR="00950A73" w:rsidRPr="00950A73" w:rsidRDefault="00950A73" w:rsidP="00950A73">
      <w:pPr>
        <w:pStyle w:val="NoSpacing"/>
        <w:rPr>
          <w:b/>
        </w:rPr>
      </w:pPr>
    </w:p>
    <w:p w:rsidR="00950A73" w:rsidRDefault="00950A73" w:rsidP="00950A73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0"/>
        <w:gridCol w:w="1661"/>
        <w:gridCol w:w="1800"/>
        <w:gridCol w:w="3504"/>
      </w:tblGrid>
      <w:tr w:rsidR="00950A73" w:rsidRPr="00950A73" w:rsidTr="006E6D25">
        <w:trPr>
          <w:trHeight w:hRule="exact" w:val="577"/>
        </w:trPr>
        <w:tc>
          <w:tcPr>
            <w:tcW w:w="12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</w:tc>
        <w:tc>
          <w:tcPr>
            <w:tcW w:w="888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Satisfactory</w:t>
            </w:r>
          </w:p>
        </w:tc>
        <w:tc>
          <w:tcPr>
            <w:tcW w:w="962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 xml:space="preserve">Needs Improvement </w:t>
            </w:r>
          </w:p>
        </w:tc>
        <w:tc>
          <w:tcPr>
            <w:tcW w:w="1873" w:type="pct"/>
            <w:shd w:val="pct15" w:color="auto" w:fill="auto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 xml:space="preserve"> Comments</w:t>
            </w:r>
          </w:p>
        </w:tc>
      </w:tr>
      <w:tr w:rsidR="00950A73" w:rsidRPr="00950A73" w:rsidTr="006E6D25">
        <w:trPr>
          <w:trHeight w:val="934"/>
        </w:trPr>
        <w:tc>
          <w:tcPr>
            <w:tcW w:w="1277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Medical Record Keeping</w:t>
            </w:r>
          </w:p>
        </w:tc>
        <w:tc>
          <w:tcPr>
            <w:tcW w:w="888" w:type="pct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          X</w:t>
            </w:r>
          </w:p>
        </w:tc>
        <w:tc>
          <w:tcPr>
            <w:tcW w:w="962" w:type="pct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1873" w:type="pct"/>
          </w:tcPr>
          <w:p w:rsid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No next of kin noted.</w:t>
            </w: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Not all active problems in problem list.  </w:t>
            </w:r>
            <w:r w:rsidR="00BD616C">
              <w:rPr>
                <w:lang w:val="en-CA"/>
              </w:rPr>
              <w:t xml:space="preserve">Consider using </w:t>
            </w:r>
            <w:proofErr w:type="spellStart"/>
            <w:r w:rsidR="00BD616C">
              <w:rPr>
                <w:lang w:val="en-CA"/>
              </w:rPr>
              <w:t>autoexpire</w:t>
            </w:r>
            <w:proofErr w:type="spellEnd"/>
            <w:r w:rsidR="00BD616C">
              <w:rPr>
                <w:lang w:val="en-CA"/>
              </w:rPr>
              <w:t xml:space="preserve"> function in EMR to keep track of when meds should run out.  Helps to assess compliance with meds and/or misunderstanding of how they should be taken.</w:t>
            </w:r>
          </w:p>
        </w:tc>
      </w:tr>
      <w:tr w:rsidR="00950A73" w:rsidRPr="00950A73" w:rsidTr="006E6D25">
        <w:trPr>
          <w:trHeight w:val="934"/>
        </w:trPr>
        <w:tc>
          <w:tcPr>
            <w:tcW w:w="1277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Chronic Disease Management</w:t>
            </w:r>
          </w:p>
        </w:tc>
        <w:tc>
          <w:tcPr>
            <w:tcW w:w="888" w:type="pct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922EB2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         X</w:t>
            </w:r>
          </w:p>
        </w:tc>
        <w:tc>
          <w:tcPr>
            <w:tcW w:w="962" w:type="pct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1873" w:type="pct"/>
          </w:tcPr>
          <w:p w:rsidR="00950A73" w:rsidRPr="00950A73" w:rsidRDefault="00922EB2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Management generally seems good.  Using PC quality indicators function well.</w:t>
            </w:r>
          </w:p>
        </w:tc>
      </w:tr>
    </w:tbl>
    <w:p w:rsidR="00950A73" w:rsidRDefault="00950A73" w:rsidP="00950A73">
      <w:pPr>
        <w:pStyle w:val="NoSpacing"/>
      </w:pPr>
    </w:p>
    <w:p w:rsidR="00B26804" w:rsidRDefault="00B26804" w:rsidP="00950A73">
      <w:pPr>
        <w:pStyle w:val="NoSpacing"/>
      </w:pPr>
    </w:p>
    <w:p w:rsidR="00B26804" w:rsidRDefault="00B26804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  <w:r w:rsidRPr="00950A73">
        <w:rPr>
          <w:b/>
          <w:bCs/>
          <w:lang w:val="en-CA"/>
        </w:rPr>
        <w:t>O</w:t>
      </w:r>
      <w:r>
        <w:rPr>
          <w:b/>
          <w:bCs/>
          <w:lang w:val="en-CA"/>
        </w:rPr>
        <w:t>VERALL ASSESSMENT</w:t>
      </w:r>
    </w:p>
    <w:p w:rsidR="00950A73" w:rsidRPr="00950A73" w:rsidRDefault="00950A73" w:rsidP="00950A73">
      <w:pPr>
        <w:pStyle w:val="NoSpacing"/>
        <w:rPr>
          <w:lang w:val="en-CA"/>
        </w:rPr>
      </w:pPr>
    </w:p>
    <w:p w:rsidR="00950A73" w:rsidRPr="00950A73" w:rsidRDefault="00950A73" w:rsidP="00950A73">
      <w:pPr>
        <w:pStyle w:val="NoSpacing"/>
        <w:rPr>
          <w:bCs/>
          <w:lang w:val="en-CA"/>
        </w:rPr>
      </w:pPr>
      <w:r w:rsidRPr="00950A73">
        <w:rPr>
          <w:b/>
          <w:bCs/>
          <w:lang w:val="en-CA"/>
        </w:rPr>
        <w:t>Meets standards of care:</w:t>
      </w:r>
      <w:r w:rsidRPr="00950A73">
        <w:rPr>
          <w:b/>
          <w:bCs/>
          <w:lang w:val="en-CA"/>
        </w:rPr>
        <w:tab/>
      </w:r>
      <w:r w:rsidRPr="00950A73">
        <w:rPr>
          <w:b/>
          <w:bCs/>
          <w:lang w:val="en-CA"/>
        </w:rPr>
        <w:tab/>
      </w:r>
      <w:r w:rsidRPr="00950A73">
        <w:rPr>
          <w:bCs/>
          <w:lang w:val="en-CA"/>
        </w:rPr>
        <w:sym w:font="Wingdings" w:char="F071"/>
      </w:r>
      <w:r w:rsidR="00BD616C">
        <w:rPr>
          <w:bCs/>
          <w:lang w:val="en-CA"/>
        </w:rPr>
        <w:t>X</w:t>
      </w:r>
      <w:r w:rsidRPr="00950A73">
        <w:rPr>
          <w:bCs/>
          <w:lang w:val="en-CA"/>
        </w:rPr>
        <w:t xml:space="preserve"> </w:t>
      </w:r>
      <w:proofErr w:type="gramStart"/>
      <w:r w:rsidRPr="00950A73">
        <w:rPr>
          <w:bCs/>
          <w:lang w:val="en-CA"/>
        </w:rPr>
        <w:t xml:space="preserve">Yes  </w:t>
      </w:r>
      <w:r w:rsidRPr="00950A73">
        <w:rPr>
          <w:bCs/>
          <w:lang w:val="en-CA"/>
        </w:rPr>
        <w:tab/>
      </w:r>
      <w:proofErr w:type="gramEnd"/>
      <w:r w:rsidRPr="00950A73">
        <w:rPr>
          <w:bCs/>
          <w:lang w:val="en-CA"/>
        </w:rPr>
        <w:tab/>
      </w:r>
      <w:r w:rsidRPr="00950A73">
        <w:rPr>
          <w:bCs/>
          <w:lang w:val="en-CA"/>
        </w:rPr>
        <w:sym w:font="Wingdings" w:char="F071"/>
      </w:r>
      <w:r w:rsidRPr="00950A73">
        <w:rPr>
          <w:bCs/>
          <w:lang w:val="en-CA"/>
        </w:rPr>
        <w:t xml:space="preserve"> No   </w:t>
      </w: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  <w:r w:rsidRPr="00950A73">
        <w:rPr>
          <w:b/>
          <w:bCs/>
          <w:lang w:val="en-CA"/>
        </w:rPr>
        <w:t>Comments:</w:t>
      </w: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BD616C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In </w:t>
            </w:r>
            <w:proofErr w:type="gramStart"/>
            <w:r>
              <w:rPr>
                <w:b/>
                <w:bCs/>
                <w:lang w:val="en-CA"/>
              </w:rPr>
              <w:t>general</w:t>
            </w:r>
            <w:proofErr w:type="gramEnd"/>
            <w:r>
              <w:rPr>
                <w:b/>
                <w:bCs/>
                <w:lang w:val="en-CA"/>
              </w:rPr>
              <w:t xml:space="preserve"> is providing good care.  Some issues were noted that perhaps need a little more documentation.  (</w:t>
            </w:r>
            <w:proofErr w:type="spellStart"/>
            <w:r>
              <w:rPr>
                <w:b/>
                <w:bCs/>
                <w:lang w:val="en-CA"/>
              </w:rPr>
              <w:t>eg</w:t>
            </w:r>
            <w:proofErr w:type="spellEnd"/>
            <w:proofErr w:type="gramStart"/>
            <w:r>
              <w:rPr>
                <w:b/>
                <w:bCs/>
                <w:lang w:val="en-CA"/>
              </w:rPr>
              <w:t>, ?hemoglobinopathy</w:t>
            </w:r>
            <w:proofErr w:type="gramEnd"/>
            <w:r>
              <w:rPr>
                <w:b/>
                <w:bCs/>
                <w:lang w:val="en-CA"/>
              </w:rPr>
              <w:t>)</w:t>
            </w: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BD616C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lastRenderedPageBreak/>
              <w:t>Use of EMR overall is good.  Good use of primary care quality indicators.</w:t>
            </w: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</w:tbl>
    <w:p w:rsidR="00950A73" w:rsidRDefault="00950A73" w:rsidP="00950A73">
      <w:pPr>
        <w:pStyle w:val="NoSpacing"/>
        <w:rPr>
          <w:b/>
          <w:bCs/>
          <w:lang w:val="en-CA"/>
        </w:rPr>
      </w:pPr>
    </w:p>
    <w:p w:rsidR="00950A73" w:rsidRDefault="00950A73" w:rsidP="00950A73">
      <w:pPr>
        <w:pStyle w:val="NoSpacing"/>
        <w:rPr>
          <w:b/>
          <w:bCs/>
          <w:lang w:val="en-CA"/>
        </w:rPr>
      </w:pPr>
    </w:p>
    <w:p w:rsidR="00950A73" w:rsidRDefault="00950A73" w:rsidP="00950A73">
      <w:pPr>
        <w:pStyle w:val="NoSpacing"/>
        <w:rPr>
          <w:b/>
          <w:bCs/>
          <w:lang w:val="en-CA"/>
        </w:rPr>
      </w:pPr>
    </w:p>
    <w:p w:rsidR="00560841" w:rsidRDefault="00560841" w:rsidP="00950A73">
      <w:pPr>
        <w:pStyle w:val="NoSpacing"/>
        <w:rPr>
          <w:b/>
          <w:bCs/>
          <w:lang w:val="en-CA"/>
        </w:rPr>
      </w:pPr>
    </w:p>
    <w:p w:rsidR="00560841" w:rsidRPr="00950A73" w:rsidRDefault="00560841" w:rsidP="00950A73">
      <w:pPr>
        <w:pStyle w:val="NoSpacing"/>
        <w:rPr>
          <w:b/>
          <w:bCs/>
          <w:lang w:val="en-CA"/>
        </w:rPr>
      </w:pPr>
    </w:p>
    <w:p w:rsidR="00B26804" w:rsidRDefault="00B26804" w:rsidP="00950A73">
      <w:pPr>
        <w:pStyle w:val="NoSpacing"/>
        <w:rPr>
          <w:b/>
          <w:bCs/>
          <w:lang w:val="en-CA"/>
        </w:rPr>
      </w:pPr>
    </w:p>
    <w:p w:rsidR="00B26804" w:rsidRDefault="00B26804" w:rsidP="00950A73">
      <w:pPr>
        <w:pStyle w:val="NoSpacing"/>
        <w:rPr>
          <w:b/>
          <w:bCs/>
          <w:lang w:val="en-CA"/>
        </w:rPr>
      </w:pP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  <w:r w:rsidRPr="00950A73">
        <w:rPr>
          <w:b/>
          <w:bCs/>
          <w:lang w:val="en-CA"/>
        </w:rPr>
        <w:t>Practice improvement Recommendations:</w:t>
      </w: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BD616C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Keep history of problem bands up to date.</w:t>
            </w: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Default="00BD616C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Use </w:t>
            </w:r>
            <w:proofErr w:type="spellStart"/>
            <w:r>
              <w:rPr>
                <w:b/>
                <w:bCs/>
                <w:lang w:val="en-CA"/>
              </w:rPr>
              <w:t>autoexpire</w:t>
            </w:r>
            <w:proofErr w:type="spellEnd"/>
            <w:r>
              <w:rPr>
                <w:b/>
                <w:bCs/>
                <w:lang w:val="en-CA"/>
              </w:rPr>
              <w:t xml:space="preserve"> on medications to help with identifying if patients are taking meds as prescribed.</w:t>
            </w:r>
          </w:p>
          <w:p w:rsidR="00BD616C" w:rsidRDefault="00BD616C" w:rsidP="00950A73">
            <w:pPr>
              <w:pStyle w:val="NoSpacing"/>
              <w:rPr>
                <w:b/>
                <w:bCs/>
                <w:lang w:val="en-CA"/>
              </w:rPr>
            </w:pPr>
          </w:p>
          <w:p w:rsidR="00BD616C" w:rsidRPr="00950A73" w:rsidRDefault="00BD616C" w:rsidP="00950A73">
            <w:pPr>
              <w:pStyle w:val="NoSpacing"/>
              <w:rPr>
                <w:b/>
                <w:bCs/>
                <w:lang w:val="en-CA"/>
              </w:rPr>
            </w:pPr>
            <w:proofErr w:type="spellStart"/>
            <w:r>
              <w:rPr>
                <w:b/>
                <w:bCs/>
                <w:lang w:val="en-CA"/>
              </w:rPr>
              <w:t>REco</w:t>
            </w:r>
            <w:proofErr w:type="spellEnd"/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BD616C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Record next of kin on charts (College requirement).  </w:t>
            </w: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</w:tbl>
    <w:p w:rsidR="00950A73" w:rsidRDefault="00950A73" w:rsidP="00950A73">
      <w:pPr>
        <w:pStyle w:val="NoSpacing"/>
        <w:rPr>
          <w:lang w:val="en-CA"/>
        </w:rPr>
      </w:pPr>
    </w:p>
    <w:p w:rsidR="00950A73" w:rsidRDefault="00950A73" w:rsidP="00950A73">
      <w:pPr>
        <w:pStyle w:val="NoSpacing"/>
        <w:rPr>
          <w:lang w:val="en-CA"/>
        </w:rPr>
      </w:pPr>
    </w:p>
    <w:p w:rsidR="00950A73" w:rsidRPr="00950A73" w:rsidRDefault="00950A73" w:rsidP="00950A73">
      <w:pPr>
        <w:pStyle w:val="NoSpacing"/>
        <w:rPr>
          <w:lang w:val="en-CA"/>
        </w:rPr>
      </w:pPr>
    </w:p>
    <w:tbl>
      <w:tblPr>
        <w:tblStyle w:val="TableGrid"/>
        <w:tblW w:w="5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6"/>
        <w:gridCol w:w="236"/>
        <w:gridCol w:w="3236"/>
        <w:gridCol w:w="236"/>
        <w:gridCol w:w="2496"/>
      </w:tblGrid>
      <w:tr w:rsidR="00950A73" w:rsidRPr="00950A73" w:rsidTr="006E6D25"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</w:tr>
    </w:tbl>
    <w:p w:rsidR="00950A73" w:rsidRDefault="00950A73" w:rsidP="00950A73">
      <w:pPr>
        <w:pStyle w:val="NoSpacing"/>
      </w:pPr>
      <w:r>
        <w:t xml:space="preserve"> Signature</w:t>
      </w:r>
      <w:r>
        <w:tab/>
      </w:r>
      <w:r>
        <w:tab/>
      </w:r>
      <w:r>
        <w:tab/>
      </w:r>
      <w:r>
        <w:tab/>
        <w:t xml:space="preserve">Auditor Name </w:t>
      </w:r>
      <w:r>
        <w:tab/>
      </w:r>
      <w:r>
        <w:tab/>
      </w:r>
      <w:r>
        <w:tab/>
      </w:r>
      <w:r>
        <w:tab/>
        <w:t>Date</w:t>
      </w:r>
    </w:p>
    <w:sectPr w:rsidR="00950A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73" w:rsidRDefault="00950A73" w:rsidP="00950A73">
      <w:pPr>
        <w:spacing w:after="0" w:line="240" w:lineRule="auto"/>
      </w:pPr>
      <w:r>
        <w:separator/>
      </w:r>
    </w:p>
  </w:endnote>
  <w:endnote w:type="continuationSeparator" w:id="0">
    <w:p w:rsidR="00950A73" w:rsidRDefault="00950A73" w:rsidP="0095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436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841" w:rsidRDefault="005608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841" w:rsidRPr="00560841" w:rsidRDefault="00B26804">
    <w:pPr>
      <w:pStyle w:val="Footer"/>
      <w:rPr>
        <w:sz w:val="16"/>
        <w:szCs w:val="16"/>
      </w:rPr>
    </w:pPr>
    <w:r>
      <w:rPr>
        <w:sz w:val="16"/>
        <w:szCs w:val="16"/>
      </w:rPr>
      <w:t>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73" w:rsidRDefault="00950A73" w:rsidP="00950A73">
      <w:pPr>
        <w:spacing w:after="0" w:line="240" w:lineRule="auto"/>
      </w:pPr>
      <w:r>
        <w:separator/>
      </w:r>
    </w:p>
  </w:footnote>
  <w:footnote w:type="continuationSeparator" w:id="0">
    <w:p w:rsidR="00950A73" w:rsidRDefault="00950A73" w:rsidP="0095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73" w:rsidRDefault="00950A73">
    <w:pPr>
      <w:pStyle w:val="Header"/>
    </w:pPr>
    <w:r>
      <w:rPr>
        <w:noProof/>
      </w:rPr>
      <w:drawing>
        <wp:inline distT="0" distB="0" distL="0" distR="0">
          <wp:extent cx="2371725" cy="1000125"/>
          <wp:effectExtent l="0" t="0" r="9525" b="9525"/>
          <wp:docPr id="1" name="Picture 1" descr="C:\Users\msinger\AppData\Local\Microsoft\Windows\INetCache\Content.Word\Transparent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inger\AppData\Local\Microsoft\Windows\INetCache\Content.Word\Transparent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73"/>
    <w:rsid w:val="00560841"/>
    <w:rsid w:val="005C7680"/>
    <w:rsid w:val="00922EB2"/>
    <w:rsid w:val="00950A73"/>
    <w:rsid w:val="00B26804"/>
    <w:rsid w:val="00B432C6"/>
    <w:rsid w:val="00BD616C"/>
    <w:rsid w:val="00DF39DA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E468"/>
  <w15:chartTrackingRefBased/>
  <w15:docId w15:val="{86BBD003-A01F-43CA-B907-4D4EDDFC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A73"/>
    <w:pPr>
      <w:spacing w:after="0" w:line="240" w:lineRule="auto"/>
    </w:pPr>
  </w:style>
  <w:style w:type="table" w:styleId="TableGrid">
    <w:name w:val="Table Grid"/>
    <w:basedOn w:val="TableNormal"/>
    <w:rsid w:val="009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73"/>
  </w:style>
  <w:style w:type="paragraph" w:styleId="Footer">
    <w:name w:val="footer"/>
    <w:basedOn w:val="Normal"/>
    <w:link w:val="FooterChar"/>
    <w:uiPriority w:val="99"/>
    <w:unhideWhenUsed/>
    <w:rsid w:val="009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Singer</dc:creator>
  <cp:keywords/>
  <dc:description/>
  <cp:lastModifiedBy>Marilyn Singer</cp:lastModifiedBy>
  <cp:revision>3</cp:revision>
  <dcterms:created xsi:type="dcterms:W3CDTF">2018-09-04T19:31:00Z</dcterms:created>
  <dcterms:modified xsi:type="dcterms:W3CDTF">2019-03-26T20:11:00Z</dcterms:modified>
</cp:coreProperties>
</file>