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AE27" w14:textId="7366083C" w:rsidR="00AF4F44" w:rsidRDefault="00AF4F44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FEEDBACK SCENARIO 2 – SUPERVISOR TRAINING WORKSHOP</w:t>
      </w:r>
      <w:r w:rsidR="00CB42D6">
        <w:rPr>
          <w:rFonts w:ascii="Times New Roman" w:eastAsia="Times New Roman" w:hAnsi="Times New Roman" w:cs="Times New Roman"/>
          <w:sz w:val="24"/>
          <w:szCs w:val="24"/>
        </w:rPr>
        <w:t xml:space="preserve"> – SUPERVISOR ROLE</w:t>
      </w:r>
    </w:p>
    <w:p w14:paraId="194CC1B9" w14:textId="77777777" w:rsidR="00AF4F44" w:rsidRDefault="00AF4F44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0887C" w14:textId="652C2532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You, </w:t>
      </w:r>
      <w:r w:rsidRPr="00614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, 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2D3CBA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  <w:r w:rsidR="002D3CB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CBA">
        <w:rPr>
          <w:rFonts w:ascii="Times New Roman" w:eastAsia="Times New Roman" w:hAnsi="Times New Roman" w:cs="Times New Roman"/>
          <w:sz w:val="24"/>
          <w:szCs w:val="24"/>
        </w:rPr>
        <w:t>physician who you are newly supervising.</w:t>
      </w:r>
    </w:p>
    <w:p w14:paraId="7F70D250" w14:textId="2306B2CE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supervised physician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is from Eastern Europe, </w:t>
      </w:r>
      <w:r w:rsidR="002D3CBA">
        <w:rPr>
          <w:rFonts w:ascii="Times New Roman" w:eastAsia="Times New Roman" w:hAnsi="Times New Roman" w:cs="Times New Roman"/>
          <w:sz w:val="24"/>
          <w:szCs w:val="24"/>
        </w:rPr>
        <w:t>and has been in Canada for 2 years.</w:t>
      </w:r>
    </w:p>
    <w:p w14:paraId="26413C07" w14:textId="34A4F672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 review the chart</w:t>
      </w:r>
      <w:r w:rsidR="00DC190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7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DC1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E7A">
        <w:rPr>
          <w:rFonts w:ascii="Times New Roman" w:eastAsia="Times New Roman" w:hAnsi="Times New Roman" w:cs="Times New Roman"/>
          <w:sz w:val="24"/>
          <w:szCs w:val="24"/>
        </w:rPr>
        <w:t>find that the records are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E7A">
        <w:rPr>
          <w:rFonts w:ascii="Times New Roman" w:eastAsia="Times New Roman" w:hAnsi="Times New Roman" w:cs="Times New Roman"/>
          <w:sz w:val="24"/>
          <w:szCs w:val="24"/>
        </w:rPr>
        <w:t xml:space="preserve">lacking information.  You also have some concerns about the care being provided.  </w:t>
      </w:r>
      <w:r w:rsidR="009E0AEF">
        <w:rPr>
          <w:rFonts w:ascii="Times New Roman" w:eastAsia="Times New Roman" w:hAnsi="Times New Roman" w:cs="Times New Roman"/>
          <w:sz w:val="24"/>
          <w:szCs w:val="24"/>
        </w:rPr>
        <w:t xml:space="preserve">2 out of 3 charts reviewed were for elderly </w:t>
      </w:r>
      <w:r w:rsidR="00BB5446">
        <w:rPr>
          <w:rFonts w:ascii="Times New Roman" w:eastAsia="Times New Roman" w:hAnsi="Times New Roman" w:cs="Times New Roman"/>
          <w:sz w:val="24"/>
          <w:szCs w:val="24"/>
        </w:rPr>
        <w:t xml:space="preserve">patients that are being prescribed benzodiazepines on an ongoing basis.  You don’t see any record of discussions about trying to taper these medications.  </w:t>
      </w:r>
    </w:p>
    <w:p w14:paraId="2FA8A0DA" w14:textId="7F70B25A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You will now give the </w:t>
      </w:r>
      <w:r>
        <w:rPr>
          <w:rFonts w:ascii="Times New Roman" w:eastAsia="Times New Roman" w:hAnsi="Times New Roman" w:cs="Times New Roman"/>
          <w:sz w:val="24"/>
          <w:szCs w:val="24"/>
        </w:rPr>
        <w:t>physic</w:t>
      </w:r>
      <w:r w:rsidR="00CB42D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some feedback, using the principles of effective feedback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2F8988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C2B68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9F82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1623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26A8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D382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0D13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80886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BBDB9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A08CB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0427E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3A116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77D2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8B819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B981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B11D5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80E2B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44FC8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55C0F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99254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F632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AAED2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19338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99886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D039B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00A4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63B4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BE5C9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B1A33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CHART NOTE </w:t>
      </w:r>
    </w:p>
    <w:p w14:paraId="0F38E9A0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S/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M. is a 45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who has been experiencing increasing shortness of breath over the last week.  He has a known history of asthma, previously quite well controlled on Symbicort 200 2 puffs twice daily.  He normally would only require salbutamol once every couple of weeks.  He ran out of his puffers a few weeks ago, and has been having worse symptoms especially this week.  </w:t>
      </w:r>
    </w:p>
    <w:p w14:paraId="15676376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F7285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has not renewed his meds due to 1) some financial difficulty as they are expensive and 2) having a hard time finding time getting to the pharmacy. 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works as a cab driver, and works shift work.  His wife works as a health care aide in a nearby nursing home.  They have 4 children aged 2 – 10.  He usually works nights, and she works days, so they juggle child care.  They have little support in the community.  </w:t>
      </w:r>
    </w:p>
    <w:p w14:paraId="7AB92B2F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AA63B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looks well  no RS distress  RR 16  Chest clear, occ exp wheeze.</w:t>
      </w:r>
    </w:p>
    <w:p w14:paraId="0F87FE87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C3364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asthma exacerbation.</w:t>
      </w:r>
    </w:p>
    <w:p w14:paraId="738C85ED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AC603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sample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symbicort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given,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salbutamol given.  RTC 2 wks.  </w:t>
      </w:r>
    </w:p>
    <w:p w14:paraId="5F8B571A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95D94" w14:textId="77777777" w:rsidR="00594607" w:rsidRP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7EE80" w14:textId="77777777" w:rsidR="00594607" w:rsidRPr="006149B6" w:rsidRDefault="00594607" w:rsidP="00594607">
      <w:pPr>
        <w:pStyle w:val="NoSpacing"/>
      </w:pPr>
    </w:p>
    <w:p w14:paraId="7A758887" w14:textId="77777777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38FB1" w14:textId="77777777" w:rsidR="00C02E48" w:rsidRDefault="00C02E48"/>
    <w:sectPr w:rsidR="00C0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B6"/>
    <w:rsid w:val="002D3CBA"/>
    <w:rsid w:val="00515E7A"/>
    <w:rsid w:val="00594607"/>
    <w:rsid w:val="006149B6"/>
    <w:rsid w:val="009E0AEF"/>
    <w:rsid w:val="00AF4F44"/>
    <w:rsid w:val="00BB5446"/>
    <w:rsid w:val="00C02E48"/>
    <w:rsid w:val="00CB42D6"/>
    <w:rsid w:val="00DC190E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069D"/>
  <w15:chartTrackingRefBased/>
  <w15:docId w15:val="{A1822D32-7673-4CAD-85B2-FEBB08F2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</dc:creator>
  <cp:keywords/>
  <dc:description/>
  <cp:lastModifiedBy>Marilyn Singer</cp:lastModifiedBy>
  <cp:revision>7</cp:revision>
  <dcterms:created xsi:type="dcterms:W3CDTF">2022-03-08T17:23:00Z</dcterms:created>
  <dcterms:modified xsi:type="dcterms:W3CDTF">2022-03-08T17:28:00Z</dcterms:modified>
</cp:coreProperties>
</file>