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796B" w14:textId="0F8F9429" w:rsidR="00582A2A" w:rsidRPr="00582A2A" w:rsidRDefault="00582A2A" w:rsidP="00582A2A">
      <w:pPr>
        <w:jc w:val="center"/>
        <w:rPr>
          <w:b/>
          <w:sz w:val="28"/>
          <w:szCs w:val="28"/>
        </w:rPr>
      </w:pPr>
      <w:r w:rsidRPr="00582A2A">
        <w:rPr>
          <w:b/>
          <w:sz w:val="28"/>
          <w:szCs w:val="28"/>
        </w:rPr>
        <w:t>Dignity in Care</w:t>
      </w:r>
    </w:p>
    <w:p w14:paraId="5452A0A9" w14:textId="77777777" w:rsidR="00582A2A" w:rsidRPr="00582A2A" w:rsidRDefault="00582A2A" w:rsidP="00582A2A">
      <w:pPr>
        <w:jc w:val="center"/>
        <w:rPr>
          <w:b/>
          <w:sz w:val="28"/>
          <w:szCs w:val="28"/>
        </w:rPr>
      </w:pPr>
      <w:r w:rsidRPr="00582A2A">
        <w:rPr>
          <w:b/>
          <w:sz w:val="28"/>
          <w:szCs w:val="28"/>
        </w:rPr>
        <w:t>Online Workshop Training</w:t>
      </w:r>
    </w:p>
    <w:p w14:paraId="601DDFDE" w14:textId="2C51D7CB" w:rsidR="00582A2A" w:rsidRDefault="00582A2A" w:rsidP="00582A2A">
      <w:pPr>
        <w:jc w:val="center"/>
        <w:rPr>
          <w:b/>
          <w:sz w:val="28"/>
          <w:szCs w:val="28"/>
        </w:rPr>
      </w:pPr>
      <w:r w:rsidRPr="00582A2A">
        <w:rPr>
          <w:b/>
          <w:sz w:val="28"/>
          <w:szCs w:val="28"/>
        </w:rPr>
        <w:t>Day 1</w:t>
      </w:r>
    </w:p>
    <w:p w14:paraId="5AD0532C" w14:textId="77777777" w:rsidR="00582A2A" w:rsidRPr="00582A2A" w:rsidRDefault="00582A2A" w:rsidP="00582A2A">
      <w:pPr>
        <w:jc w:val="center"/>
        <w:rPr>
          <w:b/>
          <w:sz w:val="28"/>
          <w:szCs w:val="28"/>
        </w:rPr>
      </w:pPr>
    </w:p>
    <w:p w14:paraId="3C860C95" w14:textId="6C8B2445" w:rsidR="004D72E9" w:rsidRPr="00582A2A" w:rsidRDefault="00582A2A" w:rsidP="00582A2A">
      <w:pPr>
        <w:jc w:val="center"/>
        <w:rPr>
          <w:b/>
          <w:sz w:val="28"/>
          <w:szCs w:val="28"/>
        </w:rPr>
      </w:pPr>
      <w:r w:rsidRPr="00582A2A">
        <w:rPr>
          <w:b/>
          <w:sz w:val="28"/>
          <w:szCs w:val="28"/>
        </w:rPr>
        <w:t>Patient Dignity Question (PDQ) Homework</w:t>
      </w:r>
    </w:p>
    <w:p w14:paraId="30FB50AC" w14:textId="0513A351" w:rsidR="00582A2A" w:rsidRDefault="00582A2A" w:rsidP="00582A2A">
      <w:pPr>
        <w:jc w:val="center"/>
        <w:rPr>
          <w:b/>
          <w:sz w:val="28"/>
          <w:szCs w:val="28"/>
        </w:rPr>
      </w:pPr>
      <w:r w:rsidRPr="00582A2A">
        <w:rPr>
          <w:b/>
          <w:sz w:val="28"/>
          <w:szCs w:val="28"/>
        </w:rPr>
        <w:t>Caroline P. Cárdenas, Ph.D., MSN, MA, RN, CBCN</w:t>
      </w:r>
    </w:p>
    <w:p w14:paraId="5D6D1638" w14:textId="3CFA3A3C" w:rsidR="00582A2A" w:rsidRDefault="00582A2A" w:rsidP="00582A2A">
      <w:pPr>
        <w:jc w:val="center"/>
        <w:rPr>
          <w:b/>
          <w:sz w:val="28"/>
          <w:szCs w:val="28"/>
        </w:rPr>
      </w:pPr>
    </w:p>
    <w:p w14:paraId="47161A0E" w14:textId="77777777" w:rsidR="00582A2A" w:rsidRDefault="00582A2A" w:rsidP="00582A2A">
      <w:pPr>
        <w:rPr>
          <w:b/>
        </w:rPr>
      </w:pPr>
      <w:r>
        <w:rPr>
          <w:b/>
        </w:rPr>
        <w:t>Name: M.J</w:t>
      </w:r>
    </w:p>
    <w:p w14:paraId="11562A27" w14:textId="425961C9" w:rsidR="00582A2A" w:rsidRDefault="00582A2A" w:rsidP="00582A2A">
      <w:pPr>
        <w:rPr>
          <w:b/>
        </w:rPr>
      </w:pPr>
      <w:r>
        <w:rPr>
          <w:b/>
        </w:rPr>
        <w:t>D.O.B: 12/31</w:t>
      </w:r>
    </w:p>
    <w:p w14:paraId="7A092F90" w14:textId="4D729575" w:rsidR="00697100" w:rsidRDefault="00697100" w:rsidP="00582A2A">
      <w:pPr>
        <w:rPr>
          <w:b/>
        </w:rPr>
      </w:pPr>
    </w:p>
    <w:p w14:paraId="3FDC83F1" w14:textId="50BE2BCC" w:rsidR="00697100" w:rsidRDefault="00697100" w:rsidP="00582A2A">
      <w:pPr>
        <w:rPr>
          <w:b/>
        </w:rPr>
      </w:pPr>
      <w:r>
        <w:rPr>
          <w:b/>
        </w:rPr>
        <w:t xml:space="preserve">I was grouped with 3 other Dignity in Care Participants and we had to divide our time up between 3 people. </w:t>
      </w:r>
      <w:proofErr w:type="gramStart"/>
      <w:r>
        <w:rPr>
          <w:b/>
        </w:rPr>
        <w:t>Therefore</w:t>
      </w:r>
      <w:proofErr w:type="gramEnd"/>
      <w:r>
        <w:rPr>
          <w:b/>
        </w:rPr>
        <w:t xml:space="preserve"> I did not get the full 10-15 minutes to spend engaging in the PDQ. Below is as far as I was able to get before the Breakout Room session ran out of time. Aloha! </w:t>
      </w:r>
    </w:p>
    <w:p w14:paraId="4518377B" w14:textId="4D153044" w:rsidR="00582A2A" w:rsidRDefault="00582A2A" w:rsidP="00582A2A">
      <w:pPr>
        <w:rPr>
          <w:b/>
        </w:rPr>
      </w:pPr>
    </w:p>
    <w:p w14:paraId="40E97E97" w14:textId="46967C19" w:rsidR="00582A2A" w:rsidRDefault="00582A2A" w:rsidP="00582A2A">
      <w:pPr>
        <w:rPr>
          <w:b/>
        </w:rPr>
      </w:pPr>
      <w:r>
        <w:rPr>
          <w:b/>
        </w:rPr>
        <w:t>PDQ</w:t>
      </w:r>
    </w:p>
    <w:p w14:paraId="1623AA8B" w14:textId="715259B4" w:rsidR="00582A2A" w:rsidRPr="00582A2A" w:rsidRDefault="00582A2A" w:rsidP="00582A2A"/>
    <w:p w14:paraId="7F484BF8" w14:textId="0B83E265" w:rsidR="00582A2A" w:rsidRDefault="00582A2A" w:rsidP="00582A2A">
      <w:r w:rsidRPr="00582A2A">
        <w:t>MJ</w:t>
      </w:r>
      <w:r w:rsidR="00697100">
        <w:t xml:space="preserve">, with her bright and brilliant smile, and so much excitement within her yes, </w:t>
      </w:r>
      <w:r w:rsidRPr="00582A2A">
        <w:t xml:space="preserve">describes herself as a Gen </w:t>
      </w:r>
      <w:proofErr w:type="spellStart"/>
      <w:r w:rsidRPr="00582A2A">
        <w:t>X’r</w:t>
      </w:r>
      <w:proofErr w:type="spellEnd"/>
      <w:r w:rsidRPr="00582A2A">
        <w:t>, Occupational Therapist, who has been married for 34 years and a mother of t</w:t>
      </w:r>
      <w:r>
        <w:t>wo</w:t>
      </w:r>
      <w:r w:rsidRPr="00582A2A">
        <w:t xml:space="preserve"> children spanning the Gen Z, Millennial and Alpha generations.</w:t>
      </w:r>
      <w:r>
        <w:t xml:space="preserve"> She describes her eldest adult son as “living his best life” in San Diego, California a</w:t>
      </w:r>
      <w:r w:rsidR="00697100">
        <w:t xml:space="preserve">nd her </w:t>
      </w:r>
      <w:r>
        <w:t>youngest</w:t>
      </w:r>
      <w:r w:rsidR="00697100">
        <w:t>,</w:t>
      </w:r>
      <w:r>
        <w:t xml:space="preserve"> as her sweet daughter who she adopted from Russia, who keeps her on her toes.  She is deeply in love with her family and describes them as, “my anchor.”  </w:t>
      </w:r>
      <w:r w:rsidR="00697100">
        <w:t xml:space="preserve">She says that she views family in two ways, her “little family” and her “big family.” Her little family she states is her nucleus, it is where she gets to be her full authentic self. Where it is okay to be outspoken, goofy, loud, and sarcastic, a place where she states, reminds her of who she truly is. </w:t>
      </w:r>
    </w:p>
    <w:p w14:paraId="0508C199" w14:textId="3BF7C4BA" w:rsidR="00697100" w:rsidRDefault="00697100" w:rsidP="00582A2A"/>
    <w:p w14:paraId="2B42EB9D" w14:textId="0E648BF1" w:rsidR="00697100" w:rsidRPr="00582A2A" w:rsidRDefault="00697100" w:rsidP="00582A2A"/>
    <w:p w14:paraId="6698EC1B" w14:textId="319BE7CB" w:rsidR="00582A2A" w:rsidRDefault="00582A2A" w:rsidP="00582A2A">
      <w:pPr>
        <w:rPr>
          <w:b/>
        </w:rPr>
      </w:pPr>
      <w:r>
        <w:rPr>
          <w:b/>
        </w:rPr>
        <w:t xml:space="preserve"> </w:t>
      </w:r>
    </w:p>
    <w:p w14:paraId="282A3B20" w14:textId="77777777" w:rsidR="00582A2A" w:rsidRPr="00582A2A" w:rsidRDefault="00582A2A" w:rsidP="00582A2A">
      <w:pPr>
        <w:rPr>
          <w:b/>
        </w:rPr>
      </w:pPr>
    </w:p>
    <w:p w14:paraId="34B6BF33" w14:textId="61D1C9FD" w:rsidR="00582A2A" w:rsidRDefault="00582A2A" w:rsidP="00582A2A">
      <w:pPr>
        <w:jc w:val="center"/>
      </w:pPr>
    </w:p>
    <w:p w14:paraId="483ECD2B" w14:textId="77777777" w:rsidR="00582A2A" w:rsidRDefault="00582A2A" w:rsidP="00582A2A"/>
    <w:p w14:paraId="0CAB8E0C" w14:textId="2C7512D7" w:rsidR="00582A2A" w:rsidRDefault="00582A2A" w:rsidP="00582A2A">
      <w:pPr>
        <w:jc w:val="center"/>
      </w:pPr>
    </w:p>
    <w:p w14:paraId="22608997" w14:textId="77777777" w:rsidR="00582A2A" w:rsidRDefault="00582A2A" w:rsidP="00582A2A"/>
    <w:p w14:paraId="628F6856" w14:textId="32A28B60" w:rsidR="00582A2A" w:rsidRDefault="00582A2A" w:rsidP="00582A2A">
      <w:pPr>
        <w:jc w:val="center"/>
      </w:pPr>
    </w:p>
    <w:p w14:paraId="20C9BD71" w14:textId="77777777" w:rsidR="00582A2A" w:rsidRDefault="00582A2A" w:rsidP="00582A2A">
      <w:pPr>
        <w:jc w:val="center"/>
      </w:pPr>
    </w:p>
    <w:sectPr w:rsidR="00582A2A" w:rsidSect="007C6FC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81EC5" w14:textId="77777777" w:rsidR="00912CF1" w:rsidRDefault="00912CF1" w:rsidP="00697100">
      <w:r>
        <w:separator/>
      </w:r>
    </w:p>
  </w:endnote>
  <w:endnote w:type="continuationSeparator" w:id="0">
    <w:p w14:paraId="37744087" w14:textId="77777777" w:rsidR="00912CF1" w:rsidRDefault="00912CF1" w:rsidP="0069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3FA4" w14:textId="77777777" w:rsidR="00697100" w:rsidRDefault="00697100">
    <w:pPr>
      <w:pStyle w:val="Footer"/>
    </w:pPr>
    <w:r>
      <w:t>Dignity in Care Online Training Workshop Day 1</w:t>
    </w:r>
  </w:p>
  <w:p w14:paraId="0AFF1DB1" w14:textId="4CF6EBF9" w:rsidR="00697100" w:rsidRDefault="00697100">
    <w:pPr>
      <w:pStyle w:val="Footer"/>
    </w:pPr>
    <w:r>
      <w:t xml:space="preserve">9/10/24 Caroline P. Cárdenas </w:t>
    </w:r>
  </w:p>
  <w:p w14:paraId="37C78DF1" w14:textId="096C8F26" w:rsidR="00697100" w:rsidRDefault="00697100">
    <w:pPr>
      <w:pStyle w:val="Footer"/>
    </w:pPr>
    <w:r>
      <w:t>Homework PDQ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3CA3B" w14:textId="77777777" w:rsidR="00912CF1" w:rsidRDefault="00912CF1" w:rsidP="00697100">
      <w:r>
        <w:separator/>
      </w:r>
    </w:p>
  </w:footnote>
  <w:footnote w:type="continuationSeparator" w:id="0">
    <w:p w14:paraId="796F0155" w14:textId="77777777" w:rsidR="00912CF1" w:rsidRDefault="00912CF1" w:rsidP="00697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2A"/>
    <w:rsid w:val="000A28A1"/>
    <w:rsid w:val="004D72E9"/>
    <w:rsid w:val="00582A2A"/>
    <w:rsid w:val="00697100"/>
    <w:rsid w:val="00734E71"/>
    <w:rsid w:val="007C6FC2"/>
    <w:rsid w:val="00912CF1"/>
    <w:rsid w:val="00E76B13"/>
    <w:rsid w:val="00F7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70EF"/>
  <w15:chartTrackingRefBased/>
  <w15:docId w15:val="{6BE88546-5619-844C-A23C-F3BE8210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aliases w:val="ABSTRACT"/>
    <w:basedOn w:val="Normal"/>
    <w:next w:val="Normal"/>
    <w:uiPriority w:val="99"/>
    <w:semiHidden/>
    <w:unhideWhenUsed/>
    <w:rsid w:val="00734E71"/>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rsid w:val="00697100"/>
    <w:pPr>
      <w:tabs>
        <w:tab w:val="center" w:pos="4680"/>
        <w:tab w:val="right" w:pos="9360"/>
      </w:tabs>
    </w:pPr>
  </w:style>
  <w:style w:type="character" w:customStyle="1" w:styleId="HeaderChar">
    <w:name w:val="Header Char"/>
    <w:basedOn w:val="DefaultParagraphFont"/>
    <w:link w:val="Header"/>
    <w:uiPriority w:val="99"/>
    <w:rsid w:val="00697100"/>
  </w:style>
  <w:style w:type="paragraph" w:styleId="Footer">
    <w:name w:val="footer"/>
    <w:basedOn w:val="Normal"/>
    <w:link w:val="FooterChar"/>
    <w:uiPriority w:val="99"/>
    <w:unhideWhenUsed/>
    <w:rsid w:val="00697100"/>
    <w:pPr>
      <w:tabs>
        <w:tab w:val="center" w:pos="4680"/>
        <w:tab w:val="right" w:pos="9360"/>
      </w:tabs>
    </w:pPr>
  </w:style>
  <w:style w:type="character" w:customStyle="1" w:styleId="FooterChar">
    <w:name w:val="Footer Char"/>
    <w:basedOn w:val="DefaultParagraphFont"/>
    <w:link w:val="Footer"/>
    <w:uiPriority w:val="99"/>
    <w:rsid w:val="00697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Cardenas</dc:creator>
  <cp:keywords/>
  <dc:description/>
  <cp:lastModifiedBy>Amanda Marten</cp:lastModifiedBy>
  <cp:revision>2</cp:revision>
  <dcterms:created xsi:type="dcterms:W3CDTF">2024-09-12T14:31:00Z</dcterms:created>
  <dcterms:modified xsi:type="dcterms:W3CDTF">2024-09-12T14:31:00Z</dcterms:modified>
</cp:coreProperties>
</file>